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CD5" w:rsidRDefault="00F77CD5" w:rsidP="00033F7F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Приложение5</w:t>
      </w:r>
    </w:p>
    <w:p w:rsidR="00F77CD5" w:rsidRDefault="00F77CD5" w:rsidP="00033F7F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приказу МБОУ «Школа № 79»№ _____от 31.08.2021  </w:t>
      </w:r>
    </w:p>
    <w:p w:rsidR="00F77CD5" w:rsidRDefault="00F77CD5" w:rsidP="0081275F"/>
    <w:p w:rsidR="00F77CD5" w:rsidRPr="0081275F" w:rsidRDefault="00F77CD5" w:rsidP="008127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1275F">
        <w:rPr>
          <w:rFonts w:ascii="Times New Roman" w:hAnsi="Times New Roman"/>
          <w:b/>
          <w:sz w:val="28"/>
          <w:szCs w:val="28"/>
        </w:rPr>
        <w:t>ПОЛОЖЕНИЕ</w:t>
      </w:r>
    </w:p>
    <w:p w:rsidR="00F77CD5" w:rsidRPr="0081275F" w:rsidRDefault="00F77CD5" w:rsidP="008127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1275F">
        <w:rPr>
          <w:rFonts w:ascii="Times New Roman" w:hAnsi="Times New Roman"/>
          <w:b/>
          <w:sz w:val="28"/>
          <w:szCs w:val="28"/>
        </w:rPr>
        <w:t>о комиссии по контентной фильтрации</w:t>
      </w:r>
    </w:p>
    <w:p w:rsidR="00F77CD5" w:rsidRDefault="00F77CD5" w:rsidP="004D17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МБОУ «Школа № 79»</w:t>
      </w:r>
    </w:p>
    <w:p w:rsidR="00F77CD5" w:rsidRPr="004D17F5" w:rsidRDefault="00F77CD5" w:rsidP="004D17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1. Общие положения.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>1.1. Настоящее Положение определяет деятельность Комисс</w:t>
      </w:r>
      <w:r>
        <w:rPr>
          <w:rFonts w:ascii="Times New Roman" w:hAnsi="Times New Roman"/>
          <w:sz w:val="24"/>
          <w:szCs w:val="24"/>
        </w:rPr>
        <w:t xml:space="preserve">ии по контентной фильтрации по </w:t>
      </w:r>
      <w:r w:rsidRPr="0081275F">
        <w:rPr>
          <w:rFonts w:ascii="Times New Roman" w:hAnsi="Times New Roman"/>
          <w:sz w:val="24"/>
          <w:szCs w:val="24"/>
        </w:rPr>
        <w:t xml:space="preserve">вопросам регламентации доступа к информации в Интернете (далее - Комиссия).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>1.2. Целью создания Комиссии является принятие мер для</w:t>
      </w:r>
      <w:r>
        <w:rPr>
          <w:rFonts w:ascii="Times New Roman" w:hAnsi="Times New Roman"/>
          <w:sz w:val="24"/>
          <w:szCs w:val="24"/>
        </w:rPr>
        <w:t xml:space="preserve"> исключения доступа учащихся к </w:t>
      </w:r>
      <w:r w:rsidRPr="0081275F">
        <w:rPr>
          <w:rFonts w:ascii="Times New Roman" w:hAnsi="Times New Roman"/>
          <w:sz w:val="24"/>
          <w:szCs w:val="24"/>
        </w:rPr>
        <w:t>ресурсам сети Интернет, содержащим информацию, несовм</w:t>
      </w:r>
      <w:r>
        <w:rPr>
          <w:rFonts w:ascii="Times New Roman" w:hAnsi="Times New Roman"/>
          <w:sz w:val="24"/>
          <w:szCs w:val="24"/>
        </w:rPr>
        <w:t xml:space="preserve">естимую с задачами образования </w:t>
      </w:r>
      <w:r w:rsidRPr="0081275F">
        <w:rPr>
          <w:rFonts w:ascii="Times New Roman" w:hAnsi="Times New Roman"/>
          <w:sz w:val="24"/>
          <w:szCs w:val="24"/>
        </w:rPr>
        <w:t xml:space="preserve">и воспитания учащихся.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1.3. Деятельность Комиссии осуществляется в соответствии с действующим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законодательством и подзаконными актами: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Конституцией РФ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Конвенцией ООН о правах ребенка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Законом РФ «Об образовании»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указами и распоряжениями Президента и Правительства РФ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Федеральным законом "Об информации, информационных технологиях и о защите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информации" (№ 149-ФЗ от 27 июля </w:t>
      </w:r>
      <w:smartTag w:uri="urn:schemas-microsoft-com:office:smarttags" w:element="metricconverter">
        <w:smartTagPr>
          <w:attr w:name="ProductID" w:val="2006 г"/>
        </w:smartTagPr>
        <w:r w:rsidRPr="0081275F">
          <w:rPr>
            <w:rFonts w:ascii="Times New Roman" w:hAnsi="Times New Roman"/>
            <w:sz w:val="24"/>
            <w:szCs w:val="24"/>
          </w:rPr>
          <w:t>2006 г</w:t>
        </w:r>
      </w:smartTag>
      <w:r w:rsidRPr="0081275F">
        <w:rPr>
          <w:rFonts w:ascii="Times New Roman" w:hAnsi="Times New Roman"/>
          <w:sz w:val="24"/>
          <w:szCs w:val="24"/>
        </w:rPr>
        <w:t xml:space="preserve">.).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Федеральным законом от 29.12.2010 № 436-ФЗ «О защите детей от информации,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причиняющей вред их здоровью и развитию»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Федеральный закон № 139-ФЗ от 28 июля 2012 года «О внесении изменений в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Федеральный закон «О защите детей от информации, причиняющей вред их здоровью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и развитию» и отдельные законодательные акты Российской Федерации по вопросу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ограничения доступа к противоправной информации в сети Интернет».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>специальными познаниями, в том числе полученными</w:t>
      </w:r>
      <w:r>
        <w:rPr>
          <w:rFonts w:ascii="Times New Roman" w:hAnsi="Times New Roman"/>
          <w:sz w:val="24"/>
          <w:szCs w:val="24"/>
        </w:rPr>
        <w:t xml:space="preserve"> в результате профессиональной </w:t>
      </w:r>
      <w:r w:rsidRPr="0081275F">
        <w:rPr>
          <w:rFonts w:ascii="Times New Roman" w:hAnsi="Times New Roman"/>
          <w:sz w:val="24"/>
          <w:szCs w:val="24"/>
        </w:rPr>
        <w:t xml:space="preserve">деятельности по рассматриваемой тематике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интересами учащихся, целями образовательного процесса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рекомендациями профильных органов и организаций в сфере классификации ресурсов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сети Интернет.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1.4. Комиссия взаимодействует с руководством школы, её органами самоуправления.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1.5. Осуществление членами Комиссии своих функций производится на безвозмездной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основе.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>1.6. Отнесение определенных категорий и/или ресурсов в со</w:t>
      </w:r>
      <w:r>
        <w:rPr>
          <w:rFonts w:ascii="Times New Roman" w:hAnsi="Times New Roman"/>
          <w:sz w:val="24"/>
          <w:szCs w:val="24"/>
        </w:rPr>
        <w:t xml:space="preserve">ответствующие группы, доступ к </w:t>
      </w:r>
      <w:r w:rsidRPr="0081275F">
        <w:rPr>
          <w:rFonts w:ascii="Times New Roman" w:hAnsi="Times New Roman"/>
          <w:sz w:val="24"/>
          <w:szCs w:val="24"/>
        </w:rPr>
        <w:t>которым регулируется техническим средствами и програм</w:t>
      </w:r>
      <w:r>
        <w:rPr>
          <w:rFonts w:ascii="Times New Roman" w:hAnsi="Times New Roman"/>
          <w:sz w:val="24"/>
          <w:szCs w:val="24"/>
        </w:rPr>
        <w:t xml:space="preserve">мным обеспечением контекстного </w:t>
      </w:r>
      <w:r w:rsidRPr="0081275F">
        <w:rPr>
          <w:rFonts w:ascii="Times New Roman" w:hAnsi="Times New Roman"/>
          <w:sz w:val="24"/>
          <w:szCs w:val="24"/>
        </w:rPr>
        <w:t xml:space="preserve">технического ограничения доступа к информации, осуществляется на основании решений Комиссии лицом, ответственным за работу Интернета и ограничение доступа.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>1.7. Категории ресурсов, в соответствии с которыми опред</w:t>
      </w:r>
      <w:r>
        <w:rPr>
          <w:rFonts w:ascii="Times New Roman" w:hAnsi="Times New Roman"/>
          <w:sz w:val="24"/>
          <w:szCs w:val="24"/>
        </w:rPr>
        <w:t xml:space="preserve">еляется политика использования </w:t>
      </w:r>
      <w:r w:rsidRPr="0081275F">
        <w:rPr>
          <w:rFonts w:ascii="Times New Roman" w:hAnsi="Times New Roman"/>
          <w:sz w:val="24"/>
          <w:szCs w:val="24"/>
        </w:rPr>
        <w:t xml:space="preserve">сети Интернет в образовательном учреждении и </w:t>
      </w:r>
      <w:r>
        <w:rPr>
          <w:rFonts w:ascii="Times New Roman" w:hAnsi="Times New Roman"/>
          <w:sz w:val="24"/>
          <w:szCs w:val="24"/>
        </w:rPr>
        <w:t xml:space="preserve">доступ, к которым регулируется </w:t>
      </w:r>
      <w:r w:rsidRPr="0081275F">
        <w:rPr>
          <w:rFonts w:ascii="Times New Roman" w:hAnsi="Times New Roman"/>
          <w:sz w:val="24"/>
          <w:szCs w:val="24"/>
        </w:rPr>
        <w:t>техническими средствами и программным обеспече</w:t>
      </w:r>
      <w:r>
        <w:rPr>
          <w:rFonts w:ascii="Times New Roman" w:hAnsi="Times New Roman"/>
          <w:sz w:val="24"/>
          <w:szCs w:val="24"/>
        </w:rPr>
        <w:t xml:space="preserve">нием контекстного технического </w:t>
      </w:r>
      <w:r w:rsidRPr="0081275F">
        <w:rPr>
          <w:rFonts w:ascii="Times New Roman" w:hAnsi="Times New Roman"/>
          <w:sz w:val="24"/>
          <w:szCs w:val="24"/>
        </w:rPr>
        <w:t xml:space="preserve">ограничения доступа к информации, определяются в </w:t>
      </w:r>
      <w:r>
        <w:rPr>
          <w:rFonts w:ascii="Times New Roman" w:hAnsi="Times New Roman"/>
          <w:sz w:val="24"/>
          <w:szCs w:val="24"/>
        </w:rPr>
        <w:t xml:space="preserve">установленном порядке согласно </w:t>
      </w:r>
      <w:r w:rsidRPr="0081275F">
        <w:rPr>
          <w:rFonts w:ascii="Times New Roman" w:hAnsi="Times New Roman"/>
          <w:sz w:val="24"/>
          <w:szCs w:val="24"/>
        </w:rPr>
        <w:t>«Классификатору информации, распространение котор</w:t>
      </w:r>
      <w:r>
        <w:rPr>
          <w:rFonts w:ascii="Times New Roman" w:hAnsi="Times New Roman"/>
          <w:sz w:val="24"/>
          <w:szCs w:val="24"/>
        </w:rPr>
        <w:t xml:space="preserve">ой запрещено либо ограничено в </w:t>
      </w:r>
      <w:r w:rsidRPr="0081275F">
        <w:rPr>
          <w:rFonts w:ascii="Times New Roman" w:hAnsi="Times New Roman"/>
          <w:sz w:val="24"/>
          <w:szCs w:val="24"/>
        </w:rPr>
        <w:t>образовательных учреждениях в соответствии с законодат</w:t>
      </w:r>
      <w:r>
        <w:rPr>
          <w:rFonts w:ascii="Times New Roman" w:hAnsi="Times New Roman"/>
          <w:sz w:val="24"/>
          <w:szCs w:val="24"/>
        </w:rPr>
        <w:t>ельством Российской Федерации»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2. Задачи Комиссии.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2.1. Комиссия: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организует мероприятия по проверки эффективности применяемых мер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обеспечивающих ограничение доступа к интернет-ресурсам, не совместимым с </w:t>
      </w:r>
    </w:p>
    <w:p w:rsidR="00F77CD5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>задачами образов</w:t>
      </w:r>
      <w:r>
        <w:rPr>
          <w:rFonts w:ascii="Times New Roman" w:hAnsi="Times New Roman"/>
          <w:sz w:val="24"/>
          <w:szCs w:val="24"/>
        </w:rPr>
        <w:t xml:space="preserve">ания и воспитания обучающихся;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организует общественный контроль по вопросам регламентации доступа к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информации в сети Интернет и создание безопасных условий его осуществления;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организует изучение запросов обучающихся, их родителей (законных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представителей), работников школы к информации сети Интернет;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3. Содержание работы и функции Комиссии.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3.1. Комиссия: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принимает решения о разрешении/блокировании доступа к определенным ресурсам и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(или) категориям ресурсов сети Интернет, содержащим информацию, несовместимую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с задачами образовательного процесса с учетом социокультурных особенностей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конкретного региона, с учетом мнения членов Комиссии, а также иных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заинтересованных лиц, представивших свои предложения в Комиссию;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определяет эффективность аппаратных и/или программных средств контентной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фильтрации, информирует об этом руководство школы.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4. Организация работы Комиссии </w:t>
      </w:r>
    </w:p>
    <w:p w:rsidR="00F77CD5" w:rsidRPr="0081275F" w:rsidRDefault="00F77CD5" w:rsidP="008127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>4.1. Состав Комиссии: замест</w:t>
      </w:r>
      <w:r>
        <w:rPr>
          <w:rFonts w:ascii="Times New Roman" w:hAnsi="Times New Roman"/>
          <w:sz w:val="24"/>
          <w:szCs w:val="24"/>
        </w:rPr>
        <w:t>итель директора по УВР, ответственный</w:t>
      </w:r>
      <w:bookmarkStart w:id="0" w:name="_GoBack"/>
      <w:bookmarkEnd w:id="0"/>
      <w:r w:rsidRPr="00D37069">
        <w:rPr>
          <w:rFonts w:ascii="Times New Roman" w:hAnsi="Times New Roman"/>
          <w:sz w:val="24"/>
          <w:szCs w:val="24"/>
        </w:rPr>
        <w:t xml:space="preserve"> за работу </w:t>
      </w:r>
      <w:r>
        <w:rPr>
          <w:rFonts w:ascii="Times New Roman" w:hAnsi="Times New Roman"/>
          <w:sz w:val="24"/>
          <w:szCs w:val="24"/>
        </w:rPr>
        <w:t xml:space="preserve">Интернета и ограничение доступа </w:t>
      </w:r>
      <w:r w:rsidRPr="0081275F">
        <w:rPr>
          <w:rFonts w:ascii="Times New Roman" w:hAnsi="Times New Roman"/>
          <w:sz w:val="24"/>
          <w:szCs w:val="24"/>
        </w:rPr>
        <w:t xml:space="preserve">, учитель.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4.2. Председатель комиссии назначается директором ОУ.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4.3. Очередные собрания Комиссии проводятся с периодичностью, установленной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Комиссией.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4.4. Принятие решений о политике доступа к ресурсам/группам ресурсов сети Интернет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осуществляется Комиссией самостоятельно при необходимости либо с привлечением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внешних экспертов, в качестве которых могут привлекаться: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275F">
        <w:rPr>
          <w:rFonts w:ascii="Times New Roman" w:hAnsi="Times New Roman"/>
          <w:sz w:val="24"/>
          <w:szCs w:val="24"/>
        </w:rPr>
        <w:t xml:space="preserve">учителя ОУ и других образовательных учреждений;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275F">
        <w:rPr>
          <w:rFonts w:ascii="Times New Roman" w:hAnsi="Times New Roman"/>
          <w:sz w:val="24"/>
          <w:szCs w:val="24"/>
        </w:rPr>
        <w:t xml:space="preserve">лица, имеющие специальные знания либо опыт работы в соответствующих областях;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275F">
        <w:rPr>
          <w:rFonts w:ascii="Times New Roman" w:hAnsi="Times New Roman"/>
          <w:sz w:val="24"/>
          <w:szCs w:val="24"/>
        </w:rPr>
        <w:t>представители ор</w:t>
      </w:r>
      <w:r>
        <w:rPr>
          <w:rFonts w:ascii="Times New Roman" w:hAnsi="Times New Roman"/>
          <w:sz w:val="24"/>
          <w:szCs w:val="24"/>
        </w:rPr>
        <w:t xml:space="preserve">ганов управления образованием.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5. Права и обязанности Комиссии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5.1. Все решения Комиссии своевременно доводятся до сведения всех участников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образовательного процесса.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5.2. Комиссия имеет право: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потребовать обсуждение вне плана любого вопроса, касающегося регламентации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доступа к информации в сети Интернет;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>вносить предложения по совершенствован</w:t>
      </w:r>
      <w:r>
        <w:rPr>
          <w:rFonts w:ascii="Times New Roman" w:hAnsi="Times New Roman"/>
          <w:sz w:val="24"/>
          <w:szCs w:val="24"/>
        </w:rPr>
        <w:t xml:space="preserve">ию работы ОУ в данном вопросе.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 w:rsidRPr="0081275F">
        <w:rPr>
          <w:rFonts w:ascii="Times New Roman" w:hAnsi="Times New Roman"/>
          <w:sz w:val="24"/>
          <w:szCs w:val="24"/>
        </w:rPr>
        <w:t xml:space="preserve">5.3. Комиссия несет ответственность за: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компетентность принимаемых решений;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соблюдение данного положения; </w:t>
      </w:r>
    </w:p>
    <w:p w:rsidR="00F77CD5" w:rsidRPr="0081275F" w:rsidRDefault="00F77CD5" w:rsidP="008127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75F">
        <w:rPr>
          <w:rFonts w:ascii="Times New Roman" w:hAnsi="Times New Roman"/>
          <w:sz w:val="24"/>
          <w:szCs w:val="24"/>
        </w:rPr>
        <w:t xml:space="preserve">реализацию задач. </w:t>
      </w:r>
    </w:p>
    <w:sectPr w:rsidR="00F77CD5" w:rsidRPr="0081275F" w:rsidSect="00880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575"/>
    <w:rsid w:val="00033F7F"/>
    <w:rsid w:val="000946C8"/>
    <w:rsid w:val="000E3ACD"/>
    <w:rsid w:val="0010594D"/>
    <w:rsid w:val="001742B3"/>
    <w:rsid w:val="00235F04"/>
    <w:rsid w:val="00392FA1"/>
    <w:rsid w:val="00435196"/>
    <w:rsid w:val="004940A5"/>
    <w:rsid w:val="004D17F5"/>
    <w:rsid w:val="00506BC9"/>
    <w:rsid w:val="006414E4"/>
    <w:rsid w:val="006C773C"/>
    <w:rsid w:val="00744215"/>
    <w:rsid w:val="00753A19"/>
    <w:rsid w:val="007570BB"/>
    <w:rsid w:val="0081275F"/>
    <w:rsid w:val="00846A68"/>
    <w:rsid w:val="00880B00"/>
    <w:rsid w:val="008E3223"/>
    <w:rsid w:val="00902905"/>
    <w:rsid w:val="00990F0B"/>
    <w:rsid w:val="009A500F"/>
    <w:rsid w:val="009B745C"/>
    <w:rsid w:val="00AE2CDC"/>
    <w:rsid w:val="00AE3B3E"/>
    <w:rsid w:val="00AE6812"/>
    <w:rsid w:val="00B62DF2"/>
    <w:rsid w:val="00B65C8F"/>
    <w:rsid w:val="00C47037"/>
    <w:rsid w:val="00C529BB"/>
    <w:rsid w:val="00D2586A"/>
    <w:rsid w:val="00D37069"/>
    <w:rsid w:val="00E7744F"/>
    <w:rsid w:val="00E77575"/>
    <w:rsid w:val="00F7375D"/>
    <w:rsid w:val="00F77CD5"/>
    <w:rsid w:val="00FD6E6B"/>
    <w:rsid w:val="00FE252A"/>
    <w:rsid w:val="00FF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B0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716</Words>
  <Characters>4085</Characters>
  <Application>Microsoft Office Outlook</Application>
  <DocSecurity>0</DocSecurity>
  <Lines>0</Lines>
  <Paragraphs>0</Paragraphs>
  <ScaleCrop>false</ScaleCrop>
  <Company>XTreme.ws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WiZaRd</cp:lastModifiedBy>
  <cp:revision>12</cp:revision>
  <cp:lastPrinted>2020-07-23T07:59:00Z</cp:lastPrinted>
  <dcterms:created xsi:type="dcterms:W3CDTF">2016-11-26T07:39:00Z</dcterms:created>
  <dcterms:modified xsi:type="dcterms:W3CDTF">2021-08-24T17:40:00Z</dcterms:modified>
</cp:coreProperties>
</file>